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 w:rsidTr="003824F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3C698F6F" w:rsidR="00190C11" w:rsidRDefault="00E30D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58555A87" wp14:editId="77B66E4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59299</wp:posOffset>
                  </wp:positionV>
                  <wp:extent cx="1749848" cy="2432539"/>
                  <wp:effectExtent l="0" t="0" r="3175" b="0"/>
                  <wp:wrapTopAndBottom/>
                  <wp:docPr id="17939610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961059" name="Рисунок 179396105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848" cy="2432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0510FC94" w:rsidR="00190C11" w:rsidRDefault="00D418A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Карибай</w:t>
            </w:r>
            <w:r w:rsidR="002B53B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Сымбат Надирбекқызы</w:t>
            </w:r>
          </w:p>
          <w:p w14:paraId="6E81A1BA" w14:textId="77777777" w:rsidR="00190C11" w:rsidRDefault="002B53B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Тәрбиеші </w:t>
            </w:r>
          </w:p>
          <w:p w14:paraId="7E265D12" w14:textId="77777777" w:rsidR="00190C11" w:rsidRDefault="002B53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6D6802A3" w:rsidR="00190C11" w:rsidRDefault="002B53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C1436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20.12.2003</w:t>
            </w:r>
          </w:p>
          <w:p w14:paraId="034819D9" w14:textId="01114B3E" w:rsidR="00190C11" w:rsidRDefault="002B53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C1436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облысы,Ақсу ауданы, Қапал ауылы</w:t>
            </w:r>
          </w:p>
          <w:p w14:paraId="0014460B" w14:textId="77777777" w:rsidR="00190C11" w:rsidRDefault="002B53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73CB5818" w:rsidR="00190C11" w:rsidRDefault="002B53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F57F9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87475737148</w:t>
            </w:r>
          </w:p>
          <w:p w14:paraId="531B8A81" w14:textId="17D65762" w:rsidR="00190C11" w:rsidRDefault="002B53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C26505" w:rsidRPr="00C265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karibayeva.symbat@mail.ru</w:t>
            </w:r>
          </w:p>
        </w:tc>
      </w:tr>
      <w:tr w:rsidR="00190C11" w14:paraId="574F24F1" w14:textId="77777777" w:rsidTr="003824F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ОҚУ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BF6C48" w14:textId="77777777" w:rsidR="00F75140" w:rsidRPr="00B20B30" w:rsidRDefault="00F75140" w:rsidP="00F7514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Бастауыш сынып мұғалімі</w:t>
            </w:r>
          </w:p>
          <w:p w14:paraId="6F042A84" w14:textId="540E9A96" w:rsidR="00190C11" w:rsidRDefault="002B53B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8F6B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0DDFFA0D" w14:textId="2D728004" w:rsidR="00190C11" w:rsidRDefault="002B53BA" w:rsidP="00F751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«Жетісу облысы білім басқармасының Талдықорған қаласы </w:t>
            </w:r>
            <w:r w:rsidR="0066522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М.Жұмабаев атындағы </w:t>
            </w:r>
            <w:r w:rsidR="001852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№19 мектеп гимназиясы</w:t>
            </w:r>
          </w:p>
          <w:p w14:paraId="64886E02" w14:textId="67F277FF" w:rsidR="00190C11" w:rsidRDefault="002B53BA" w:rsidP="00F751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8F6B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жыл</w:t>
            </w:r>
          </w:p>
          <w:p w14:paraId="60F11FC9" w14:textId="479BAD14" w:rsidR="00190C11" w:rsidRDefault="002B53BA" w:rsidP="00F751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«Жетісу облысы білім басқармасының Талдықорған қаласы </w:t>
            </w:r>
            <w:r w:rsidR="004706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коммуналдық мемлекеттік</w:t>
            </w:r>
            <w:r w:rsidR="007547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мекемесі №17 орта мектебі</w:t>
            </w:r>
          </w:p>
          <w:p w14:paraId="1D5D52CA" w14:textId="620BC27F" w:rsidR="00190C11" w:rsidRDefault="002B53BA" w:rsidP="00F751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8F6B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203DD106" w14:textId="2F9D3F57" w:rsidR="00190C11" w:rsidRDefault="002B53BA" w:rsidP="00F751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«Жетісу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облысы</w:t>
            </w:r>
            <w:r w:rsidR="007547F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,</w:t>
            </w:r>
            <w:r w:rsidR="00F7514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7547F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Ақсу облысы,</w:t>
            </w:r>
            <w:r w:rsidR="00F7514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7547F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Қапал ауылы Е.Жайсаңбаев атындағы орта мектебі</w:t>
            </w:r>
          </w:p>
          <w:p w14:paraId="7E888B26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 w:rsidTr="003824F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2B53BA" w:rsidP="00F751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2B53BA" w:rsidP="00F751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6DB226F6" w:rsidR="00190C11" w:rsidRDefault="0060220D" w:rsidP="00F751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Бастауыш </w:t>
            </w:r>
            <w:r w:rsidR="00F75140">
              <w:rPr>
                <w:rFonts w:ascii="Times New Roman" w:eastAsia="Times New Roman" w:hAnsi="Times New Roman" w:cs="Times New Roman"/>
                <w:sz w:val="24"/>
                <w:szCs w:val="24"/>
              </w:rPr>
              <w:t>оқыту педагогикасы мен әдістемесі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5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 w:rsidTr="003824F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6BE14" w14:textId="77777777" w:rsidR="00D46EC4" w:rsidRPr="00A60223" w:rsidRDefault="00D46EC4" w:rsidP="00F75140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MS Word, Excel, PowerPoint бағдарламаларын жетік меңгерген</w:t>
            </w:r>
          </w:p>
          <w:p w14:paraId="7CA6CEEB" w14:textId="77777777" w:rsidR="00D46EC4" w:rsidRPr="00A60223" w:rsidRDefault="00D46EC4" w:rsidP="00F75140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Бастауыш білім берудің әдіснамасы мен технологияларын біледі</w:t>
            </w:r>
          </w:p>
          <w:p w14:paraId="265CFC6B" w14:textId="77777777" w:rsidR="00D46EC4" w:rsidRPr="00A60223" w:rsidRDefault="00D46EC4" w:rsidP="00F75140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Балалардың жас ерекшелігі мен психологиясын ескере отырып жұмыс жасай алады</w:t>
            </w:r>
          </w:p>
          <w:p w14:paraId="584C4FB0" w14:textId="77777777" w:rsidR="00D46EC4" w:rsidRPr="00A60223" w:rsidRDefault="00D46EC4" w:rsidP="00F75140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Оқушылардың ойлау қабілетін дамытуға бағытталған тапсырмалар құрастыра алады</w:t>
            </w:r>
          </w:p>
          <w:p w14:paraId="029A0356" w14:textId="77777777" w:rsidR="00D46EC4" w:rsidRPr="00A60223" w:rsidRDefault="00D46EC4" w:rsidP="00F75140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Ата-аналармен және әріптестермен тиімді қарым-қатынас орната алады</w:t>
            </w:r>
          </w:p>
          <w:p w14:paraId="697E9909" w14:textId="77777777" w:rsidR="00D46EC4" w:rsidRPr="00D46EC4" w:rsidRDefault="00D46EC4" w:rsidP="00F75140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46EC4">
              <w:rPr>
                <w:rFonts w:ascii="Times New Roman" w:eastAsiaTheme="minorEastAsia" w:hAnsi="Times New Roman" w:cs="Times New Roman"/>
                <w:sz w:val="24"/>
                <w:szCs w:val="24"/>
              </w:rPr>
              <w:t>Оқу-тәрбие үдерісін шығармашылықпен ұйымдастырады</w:t>
            </w:r>
          </w:p>
          <w:p w14:paraId="5C17F2CB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 w:rsidTr="003824F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6E66E" w14:textId="284BD028" w:rsidR="00341C72" w:rsidRDefault="00341C72" w:rsidP="00F75140">
            <w:pPr>
              <w:pStyle w:val="p1"/>
              <w:spacing w:before="0" w:beforeAutospacing="0" w:after="0" w:afterAutospacing="0"/>
              <w:divId w:val="114519387"/>
            </w:pPr>
            <w:r>
              <w:rPr>
                <w:rStyle w:val="s1"/>
              </w:rPr>
              <w:t>Жауапкершілігі жоғары, еңбекқор</w:t>
            </w:r>
          </w:p>
          <w:p w14:paraId="3B52E2AD" w14:textId="77777777" w:rsidR="00341C72" w:rsidRDefault="00341C72" w:rsidP="00F75140">
            <w:pPr>
              <w:pStyle w:val="p1"/>
              <w:spacing w:before="0" w:beforeAutospacing="0" w:after="0" w:afterAutospacing="0"/>
              <w:divId w:val="114519387"/>
            </w:pPr>
            <w:r>
              <w:rPr>
                <w:rStyle w:val="s1"/>
              </w:rPr>
              <w:t>Ұқыпты және жүйелі жұмыс істейді</w:t>
            </w:r>
          </w:p>
          <w:p w14:paraId="75CEE315" w14:textId="77777777" w:rsidR="00341C72" w:rsidRDefault="00341C72" w:rsidP="00F75140">
            <w:pPr>
              <w:pStyle w:val="p1"/>
              <w:spacing w:before="0" w:beforeAutospacing="0" w:after="0" w:afterAutospacing="0"/>
              <w:divId w:val="114519387"/>
            </w:pPr>
            <w:r>
              <w:rPr>
                <w:rStyle w:val="s1"/>
              </w:rPr>
              <w:t>Балалармен тіл табыса біледі</w:t>
            </w:r>
          </w:p>
          <w:p w14:paraId="1CEA8D79" w14:textId="77777777" w:rsidR="00341C72" w:rsidRDefault="00341C72" w:rsidP="00F75140">
            <w:pPr>
              <w:pStyle w:val="p1"/>
              <w:spacing w:before="0" w:beforeAutospacing="0" w:after="0" w:afterAutospacing="0"/>
              <w:divId w:val="114519387"/>
            </w:pPr>
            <w:r>
              <w:rPr>
                <w:rStyle w:val="s1"/>
              </w:rPr>
              <w:t>Ұйымдастырушылық қабілеті жоғары</w:t>
            </w:r>
          </w:p>
          <w:p w14:paraId="6D42238F" w14:textId="77777777" w:rsidR="00341C72" w:rsidRDefault="00341C72" w:rsidP="00F75140">
            <w:pPr>
              <w:pStyle w:val="p1"/>
              <w:spacing w:before="0" w:beforeAutospacing="0" w:after="0" w:afterAutospacing="0"/>
              <w:divId w:val="114519387"/>
            </w:pPr>
            <w:r>
              <w:rPr>
                <w:rStyle w:val="s1"/>
              </w:rPr>
              <w:lastRenderedPageBreak/>
              <w:t>Ізденімпаз, жаңа әдіс-тәсілдерге бейім</w:t>
            </w:r>
          </w:p>
          <w:p w14:paraId="667551C8" w14:textId="1D5B258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 w:rsidTr="003824FA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 w14:textId="77777777" w:rsidR="00190C11" w:rsidRDefault="002B53BA" w:rsidP="00F751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4A7A23F0" w14:textId="77777777" w:rsidR="007A15E5" w:rsidRDefault="007A15E5" w:rsidP="00F75140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Бастауыш білім берудің мемлекеттік стандарттары мен оқу бағдарламаларын білу</w:t>
            </w:r>
          </w:p>
          <w:p w14:paraId="4AC178E4" w14:textId="77777777" w:rsidR="007A15E5" w:rsidRDefault="007A15E5" w:rsidP="00F75140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Оқыту әдістемелерін (дидактикалық, көрнекілік, ойын, саралап оқыту және т.б.) меңгеру</w:t>
            </w:r>
          </w:p>
          <w:p w14:paraId="7B47A056" w14:textId="77777777" w:rsidR="007A15E5" w:rsidRDefault="007A15E5" w:rsidP="00F75140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Оқушылардың жас ерекшеліктеріне сай оқу іс-әрекетін ұйымдастыра білу</w:t>
            </w:r>
          </w:p>
          <w:p w14:paraId="05DEF776" w14:textId="77777777" w:rsidR="007A15E5" w:rsidRDefault="007A15E5" w:rsidP="00F75140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Сабақ жоспарын (Күнделікті және қысқа мерзімді жоспар) құрастыру және жүзеге асыру</w:t>
            </w:r>
          </w:p>
          <w:p w14:paraId="55C812DA" w14:textId="77777777" w:rsidR="007A15E5" w:rsidRDefault="007A15E5" w:rsidP="00F75140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Қашықтан оқыту және цифрлық білім беру платформаларымен (BilimLand, Kundelik, Moodle т.б.) жұмыс істей білу</w:t>
            </w:r>
          </w:p>
          <w:p w14:paraId="77881CBE" w14:textId="77777777" w:rsidR="007A15E5" w:rsidRDefault="007A15E5" w:rsidP="00F75140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Оқушылардың функционалдық сауаттылығын, логикалық және шығармашылық ойлауын дамыту</w:t>
            </w:r>
          </w:p>
          <w:p w14:paraId="3BC3A646" w14:textId="77777777" w:rsidR="007A15E5" w:rsidRDefault="007A15E5" w:rsidP="00F75140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Ата-аналармен және әріптестермен ынтымақтастық қарым-қатынас орната білу</w:t>
            </w:r>
          </w:p>
          <w:p w14:paraId="5BCEB201" w14:textId="77777777" w:rsidR="007A15E5" w:rsidRDefault="007A15E5" w:rsidP="00F75140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Сыныптағы тәртіп пен оқыту мотивациясын қолдай алу</w:t>
            </w:r>
          </w:p>
          <w:p w14:paraId="238FC3C1" w14:textId="77777777" w:rsidR="007A15E5" w:rsidRDefault="007A15E5" w:rsidP="00F75140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Бағалау жүйелерін (қалыптастырушы және жиынтық бағалау) қолдана білу</w:t>
            </w:r>
          </w:p>
          <w:p w14:paraId="5D559276" w14:textId="77777777" w:rsidR="007A15E5" w:rsidRDefault="007A15E5" w:rsidP="00F75140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MS Word, Excel, PowerPoint бағдарламаларымен және интерактивті тақтамен жұмыс істей білу</w:t>
            </w:r>
          </w:p>
          <w:p w14:paraId="2C6CF316" w14:textId="33B80859" w:rsidR="00190C11" w:rsidRDefault="00190C11" w:rsidP="0011069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247D8D56" w14:textId="77777777" w:rsidTr="003824FA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0D192C" w14:textId="2EFF69BD" w:rsidR="009377AC" w:rsidRDefault="002B53BA" w:rsidP="00F75140">
            <w:pPr>
              <w:pStyle w:val="p1"/>
              <w:jc w:val="both"/>
              <w:divId w:val="1161316006"/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eastAsia="Times New Roman"/>
                <w:color w:val="000000"/>
              </w:rPr>
              <w:t>Б</w:t>
            </w:r>
            <w:r>
              <w:rPr>
                <w:rFonts w:eastAsia="Times New Roman"/>
                <w:color w:val="000000"/>
              </w:rPr>
              <w:t>о</w:t>
            </w:r>
            <w:r>
              <w:rPr>
                <w:rFonts w:eastAsia="Times New Roman"/>
                <w:color w:val="000000"/>
              </w:rPr>
              <w:t xml:space="preserve">с уақытыңыздағы әрекеттеріңіз: кітап оқу, тамақ әзірлеу, курстарға қатысып </w:t>
            </w:r>
            <w:r>
              <w:rPr>
                <w:rFonts w:eastAsia="Times New Roman"/>
                <w:color w:val="000000"/>
              </w:rPr>
              <w:t>жан-жақты даму</w:t>
            </w:r>
            <w:r w:rsidR="009377AC">
              <w:rPr>
                <w:rFonts w:eastAsia="Times New Roman"/>
                <w:color w:val="000000"/>
              </w:rPr>
              <w:t>.</w:t>
            </w:r>
            <w:r w:rsidR="009377AC">
              <w:rPr>
                <w:rStyle w:val="s1"/>
              </w:rPr>
              <w:t xml:space="preserve"> Қазақ, орыс тілдерін еркін меңгерген</w:t>
            </w:r>
            <w:r w:rsidR="00427956">
              <w:t>.</w:t>
            </w:r>
            <w:r w:rsidR="009377AC">
              <w:rPr>
                <w:rStyle w:val="s1"/>
              </w:rPr>
              <w:t>Компьютерлік сауаттылық жоғары деңгейде</w:t>
            </w:r>
          </w:p>
          <w:p w14:paraId="6D2F39BA" w14:textId="6A7268B9" w:rsidR="00190C11" w:rsidRDefault="00190C11" w:rsidP="00427956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 w:rsidTr="00560F6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5C3F8548" w:rsidR="00190C11" w:rsidRDefault="00560F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560F62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BE8F812" wp14:editId="03818703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0</wp:posOffset>
                  </wp:positionV>
                  <wp:extent cx="1749848" cy="2432539"/>
                  <wp:effectExtent l="0" t="0" r="3175" b="0"/>
                  <wp:wrapTopAndBottom/>
                  <wp:docPr id="187639303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961059" name="Рисунок 179396105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848" cy="2432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0BCD5" w14:textId="77777777" w:rsidR="00153B79" w:rsidRDefault="00153B79" w:rsidP="00F75140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Карибай Сымбат Надирбеккызы</w:t>
            </w:r>
          </w:p>
          <w:p w14:paraId="1C28F74C" w14:textId="77777777" w:rsidR="00153B79" w:rsidRDefault="00153B79" w:rsidP="00F75140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Должность:</w:t>
            </w:r>
            <w:r>
              <w:rPr>
                <w:rStyle w:val="s2"/>
              </w:rPr>
              <w:t xml:space="preserve"> Учитель начальных классов</w:t>
            </w:r>
          </w:p>
          <w:p w14:paraId="6AA3CFC3" w14:textId="77777777" w:rsidR="00153B79" w:rsidRDefault="00153B79" w:rsidP="00F75140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Образование:</w:t>
            </w:r>
            <w:r>
              <w:rPr>
                <w:rStyle w:val="s2"/>
              </w:rPr>
              <w:t xml:space="preserve"> Высшее</w:t>
            </w:r>
          </w:p>
          <w:p w14:paraId="29664BAD" w14:textId="77777777" w:rsidR="00153B79" w:rsidRDefault="00153B79" w:rsidP="00F75140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Дата рождения:</w:t>
            </w:r>
            <w:r>
              <w:rPr>
                <w:rStyle w:val="s2"/>
              </w:rPr>
              <w:t xml:space="preserve"> 20.12.2003</w:t>
            </w:r>
          </w:p>
          <w:p w14:paraId="5471EB89" w14:textId="77777777" w:rsidR="00153B79" w:rsidRDefault="00153B79" w:rsidP="00F75140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Адрес:</w:t>
            </w:r>
            <w:r>
              <w:rPr>
                <w:rStyle w:val="s2"/>
              </w:rPr>
              <w:t xml:space="preserve"> Жетысуская область, Аксуйский район, село Капал</w:t>
            </w:r>
          </w:p>
          <w:p w14:paraId="3165CFBF" w14:textId="77777777" w:rsidR="00153B79" w:rsidRDefault="00153B79" w:rsidP="00F75140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Семейное положение:</w:t>
            </w:r>
            <w:r>
              <w:rPr>
                <w:rStyle w:val="s2"/>
              </w:rPr>
              <w:t xml:space="preserve"> Не замужем</w:t>
            </w:r>
          </w:p>
          <w:p w14:paraId="29DF9839" w14:textId="77777777" w:rsidR="00153B79" w:rsidRDefault="00153B79" w:rsidP="00F75140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Телефон:</w:t>
            </w:r>
            <w:r>
              <w:rPr>
                <w:rStyle w:val="s2"/>
              </w:rPr>
              <w:t xml:space="preserve"> 87475737148</w:t>
            </w:r>
          </w:p>
          <w:p w14:paraId="01DF8147" w14:textId="77777777" w:rsidR="00153B79" w:rsidRDefault="00153B79" w:rsidP="00F75140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Электронная почта:</w:t>
            </w:r>
            <w:r>
              <w:rPr>
                <w:rStyle w:val="s2"/>
              </w:rPr>
              <w:t xml:space="preserve"> karibayeva.symbat@mail.ru</w:t>
            </w:r>
          </w:p>
          <w:p w14:paraId="41F4CBDD" w14:textId="5C1775D8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</w:tc>
      </w:tr>
      <w:tr w:rsidR="00190C11" w14:paraId="022E494E" w14:textId="77777777" w:rsidTr="00560F6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012A4" w14:textId="77777777" w:rsidR="00471F4C" w:rsidRDefault="00471F4C">
            <w:pPr>
              <w:pStyle w:val="p1"/>
              <w:divId w:val="437485496"/>
            </w:pPr>
            <w:r>
              <w:rPr>
                <w:rStyle w:val="s1"/>
              </w:rPr>
              <w:t>Учитель начальных классов</w:t>
            </w:r>
          </w:p>
          <w:p w14:paraId="5F97DBEB" w14:textId="77777777" w:rsidR="00471F4C" w:rsidRDefault="00471F4C" w:rsidP="00A63079">
            <w:pPr>
              <w:pStyle w:val="p1"/>
              <w:divId w:val="437485496"/>
            </w:pPr>
            <w:r>
              <w:rPr>
                <w:rStyle w:val="s1"/>
              </w:rPr>
              <w:t>2020 г.</w:t>
            </w:r>
            <w:r>
              <w:rPr>
                <w:rStyle w:val="s2"/>
              </w:rPr>
              <w:t xml:space="preserve"> — Жетысуская область, г. Талдыкорган, гимназия №19 им. М.Жумабаева</w:t>
            </w:r>
          </w:p>
          <w:p w14:paraId="5FDCA501" w14:textId="77777777" w:rsidR="00471F4C" w:rsidRDefault="00471F4C" w:rsidP="00A63079">
            <w:pPr>
              <w:pStyle w:val="p1"/>
              <w:divId w:val="437485496"/>
            </w:pPr>
            <w:r>
              <w:rPr>
                <w:rStyle w:val="s1"/>
              </w:rPr>
              <w:t>2022 г.</w:t>
            </w:r>
            <w:r>
              <w:rPr>
                <w:rStyle w:val="s2"/>
              </w:rPr>
              <w:t xml:space="preserve"> — Жетысуская область, г. Талдыкорган, средняя школа №17</w:t>
            </w:r>
          </w:p>
          <w:p w14:paraId="2EB30103" w14:textId="77777777" w:rsidR="00471F4C" w:rsidRDefault="00471F4C" w:rsidP="00A63079">
            <w:pPr>
              <w:pStyle w:val="p1"/>
              <w:divId w:val="437485496"/>
            </w:pPr>
            <w:r>
              <w:rPr>
                <w:rStyle w:val="s1"/>
              </w:rPr>
              <w:t>2023 г.</w:t>
            </w:r>
            <w:r>
              <w:rPr>
                <w:rStyle w:val="s2"/>
              </w:rPr>
              <w:t xml:space="preserve"> — Жетысуская область, Аксуйский район, с. Капал, средняя школа им. Е.Жайсанбаева</w:t>
            </w:r>
          </w:p>
          <w:p w14:paraId="3990C6FA" w14:textId="77777777" w:rsidR="00190C11" w:rsidRDefault="00190C1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</w:tc>
      </w:tr>
      <w:tr w:rsidR="00190C11" w14:paraId="4825A9A2" w14:textId="77777777" w:rsidTr="00560F6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01BB1" w14:textId="107F949D" w:rsidR="00213DD3" w:rsidRPr="00F75140" w:rsidRDefault="002B53BA" w:rsidP="000D4A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4AF321A7" w14:textId="77777777" w:rsidR="00213DD3" w:rsidRPr="00F75140" w:rsidRDefault="00213DD3">
            <w:pPr>
              <w:pStyle w:val="p1"/>
              <w:divId w:val="168837326"/>
            </w:pPr>
            <w:r w:rsidRPr="00F75140">
              <w:rPr>
                <w:rStyle w:val="s1"/>
              </w:rPr>
              <w:t>Факультет педагогики и психологии</w:t>
            </w:r>
          </w:p>
          <w:p w14:paraId="6C5EE107" w14:textId="08EEA162" w:rsidR="00213DD3" w:rsidRPr="00F75140" w:rsidRDefault="00213DD3">
            <w:pPr>
              <w:pStyle w:val="p1"/>
              <w:divId w:val="168837326"/>
            </w:pPr>
            <w:r w:rsidRPr="00F75140">
              <w:rPr>
                <w:rStyle w:val="s1"/>
              </w:rPr>
              <w:t xml:space="preserve">Специальность: </w:t>
            </w:r>
            <w:r w:rsidR="00F75140" w:rsidRPr="00CC7B25">
              <w:rPr>
                <w:rFonts w:eastAsia="Times New Roman"/>
                <w:lang w:val="ru-RU"/>
              </w:rPr>
              <w:t>Педагогика и методика начального обучения</w:t>
            </w:r>
          </w:p>
          <w:p w14:paraId="69143AEE" w14:textId="77777777" w:rsidR="00190C11" w:rsidRPr="00F75140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 w:rsidTr="00560F6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7542A7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Отличное владение программами MS Word, Excel, PowerPoint</w:t>
            </w:r>
          </w:p>
          <w:p w14:paraId="1E8AC83A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Знание методологии и технологий начального образования</w:t>
            </w:r>
          </w:p>
          <w:p w14:paraId="4D301E74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Умение учитывать возрастные и психологические особенности учащихся</w:t>
            </w:r>
          </w:p>
          <w:p w14:paraId="4A0D299F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Разработка заданий для развития логического и творческого мышления</w:t>
            </w:r>
          </w:p>
          <w:p w14:paraId="76029EA9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Эффективное взаимодействие с родителями и коллегами</w:t>
            </w:r>
          </w:p>
          <w:p w14:paraId="5D8DBACB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Креативная организация учебно-воспитательного процесса</w:t>
            </w:r>
          </w:p>
          <w:p w14:paraId="2143F243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Отличная успеваемость во время педагогической практики («отлично»)</w:t>
            </w:r>
          </w:p>
          <w:p w14:paraId="46B1B920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Владение методиками (дидактическое, наглядное, игровое, дифференцированное обучение)</w:t>
            </w:r>
          </w:p>
          <w:p w14:paraId="2B17D0BA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Составление краткосрочных и долгосрочных планов уроков</w:t>
            </w:r>
          </w:p>
          <w:p w14:paraId="4BAF29B7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Владение онлайн-платформами BilimLand, Kundelik, Moodle</w:t>
            </w:r>
          </w:p>
          <w:p w14:paraId="19E02986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lastRenderedPageBreak/>
              <w:t>Применение формативного и суммативного оценивания</w:t>
            </w:r>
          </w:p>
          <w:p w14:paraId="47A5BD91" w14:textId="77777777" w:rsidR="007E3234" w:rsidRDefault="007E3234" w:rsidP="00F75140">
            <w:pPr>
              <w:pStyle w:val="p1"/>
              <w:spacing w:before="0" w:beforeAutospacing="0" w:after="0" w:afterAutospacing="0"/>
              <w:divId w:val="743452291"/>
            </w:pPr>
            <w:r>
              <w:rPr>
                <w:rStyle w:val="s1"/>
              </w:rPr>
              <w:t>Работа с интерактивной доской и мультимедийными материалами</w:t>
            </w:r>
          </w:p>
          <w:p w14:paraId="3E276743" w14:textId="78EFE01A" w:rsidR="00190C11" w:rsidRDefault="00190C11" w:rsidP="00AD6E5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04CB9D92" w14:textId="77777777" w:rsidTr="00560F6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116057" w14:textId="77777777" w:rsidR="00675E06" w:rsidRDefault="002B53BA" w:rsidP="00675E06">
            <w:pPr>
              <w:pStyle w:val="p1"/>
              <w:numPr>
                <w:ilvl w:val="0"/>
                <w:numId w:val="20"/>
              </w:numPr>
              <w:divId w:val="1582062611"/>
            </w:pPr>
            <w:r>
              <w:rPr>
                <w:rFonts w:eastAsia="Times New Roman"/>
                <w:highlight w:val="white"/>
              </w:rPr>
              <w:t xml:space="preserve"> </w:t>
            </w:r>
            <w:r w:rsidR="00675E06">
              <w:rPr>
                <w:rStyle w:val="s1"/>
              </w:rPr>
              <w:t>Ответственность, трудолюбие</w:t>
            </w:r>
          </w:p>
          <w:p w14:paraId="08A9CD1D" w14:textId="77777777" w:rsidR="00675E06" w:rsidRDefault="00675E06" w:rsidP="00675E06">
            <w:pPr>
              <w:pStyle w:val="p1"/>
              <w:numPr>
                <w:ilvl w:val="0"/>
                <w:numId w:val="20"/>
              </w:numPr>
              <w:divId w:val="1582062611"/>
            </w:pPr>
            <w:r>
              <w:rPr>
                <w:rStyle w:val="s1"/>
              </w:rPr>
              <w:t>Аккуратность и системность в работе</w:t>
            </w:r>
          </w:p>
          <w:p w14:paraId="752E8D66" w14:textId="77777777" w:rsidR="00675E06" w:rsidRDefault="00675E06" w:rsidP="00675E06">
            <w:pPr>
              <w:pStyle w:val="p1"/>
              <w:numPr>
                <w:ilvl w:val="0"/>
                <w:numId w:val="20"/>
              </w:numPr>
              <w:divId w:val="1582062611"/>
            </w:pPr>
            <w:r>
              <w:rPr>
                <w:rStyle w:val="s1"/>
              </w:rPr>
              <w:t>Умение находить общий язык с детьми</w:t>
            </w:r>
          </w:p>
          <w:p w14:paraId="15F38748" w14:textId="77777777" w:rsidR="00675E06" w:rsidRDefault="00675E06" w:rsidP="00675E06">
            <w:pPr>
              <w:pStyle w:val="p1"/>
              <w:numPr>
                <w:ilvl w:val="0"/>
                <w:numId w:val="20"/>
              </w:numPr>
              <w:divId w:val="1582062611"/>
            </w:pPr>
            <w:r>
              <w:rPr>
                <w:rStyle w:val="s1"/>
              </w:rPr>
              <w:t>Высокие организаторские способности</w:t>
            </w:r>
          </w:p>
          <w:p w14:paraId="792E6AFE" w14:textId="673F6528" w:rsidR="00190C11" w:rsidRPr="00675E06" w:rsidRDefault="00675E06" w:rsidP="00675E06">
            <w:pPr>
              <w:pStyle w:val="p1"/>
              <w:numPr>
                <w:ilvl w:val="0"/>
                <w:numId w:val="20"/>
              </w:numPr>
              <w:divId w:val="1582062611"/>
            </w:pPr>
            <w:r>
              <w:rPr>
                <w:rStyle w:val="s1"/>
              </w:rPr>
              <w:t>Инициативность, стремление к новым методам</w:t>
            </w:r>
          </w:p>
        </w:tc>
      </w:tr>
      <w:tr w:rsidR="00190C11" w14:paraId="46FECD1D" w14:textId="77777777" w:rsidTr="00560F6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90796" w14:textId="77777777" w:rsidR="0089096C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Во время педагогической практики получила оценку «отлично»</w:t>
            </w:r>
          </w:p>
          <w:p w14:paraId="6794F86E" w14:textId="77777777" w:rsidR="0089096C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Знание государственных стандартов и учебных программ начального образования</w:t>
            </w:r>
          </w:p>
          <w:p w14:paraId="590B863A" w14:textId="77777777" w:rsidR="0089096C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Владение методиками обучения (дидактическими, наглядными, игровыми, дифференцированного обучения и др.)</w:t>
            </w:r>
          </w:p>
          <w:p w14:paraId="2A2938FC" w14:textId="77777777" w:rsidR="0089096C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Умение организовывать учебную деятельность с учетом возрастных особенностей учащихся</w:t>
            </w:r>
          </w:p>
          <w:p w14:paraId="0A7BF431" w14:textId="77777777" w:rsidR="0089096C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Составление и реализация поурочных и краткосрочных планов занятий</w:t>
            </w:r>
          </w:p>
          <w:p w14:paraId="5053AAB5" w14:textId="77777777" w:rsidR="0089096C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Навыки работы с дистанционным обучением и цифровыми образовательными платформами (BilimLand, Kundelik, Moodle и др.)</w:t>
            </w:r>
          </w:p>
          <w:p w14:paraId="34C8B05B" w14:textId="77777777" w:rsidR="0089096C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Развитие функциональной грамотности, логического и творческого мышления учащихся</w:t>
            </w:r>
          </w:p>
          <w:p w14:paraId="12225B4B" w14:textId="77777777" w:rsidR="0089096C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Умение выстраивать сотрудничество с родителями и коллегами</w:t>
            </w:r>
          </w:p>
          <w:p w14:paraId="4B15039E" w14:textId="77777777" w:rsidR="0089096C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Способность поддерживать дисциплину и мотивацию к обучению в классе</w:t>
            </w:r>
          </w:p>
          <w:p w14:paraId="0038A728" w14:textId="77777777" w:rsidR="0089096C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Владение системой оценивания (формативное и суммативное оценивание)</w:t>
            </w:r>
          </w:p>
          <w:p w14:paraId="41892FE2" w14:textId="5B06F818" w:rsidR="00190C11" w:rsidRPr="0021467D" w:rsidRDefault="0089096C" w:rsidP="00F75140">
            <w:pPr>
              <w:pStyle w:val="p1"/>
              <w:spacing w:before="0" w:beforeAutospacing="0"/>
              <w:divId w:val="911087046"/>
            </w:pPr>
            <w:r>
              <w:rPr>
                <w:rStyle w:val="s1"/>
              </w:rPr>
              <w:t>Уверенное владение программами MS Word, Excel, PowerPoint и интерактивной доской</w:t>
            </w:r>
          </w:p>
        </w:tc>
      </w:tr>
      <w:tr w:rsidR="00190C11" w14:paraId="48D75A27" w14:textId="77777777" w:rsidTr="00560F6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2B53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0D43E" w14:textId="136FBDEE" w:rsidR="00FB76E1" w:rsidRDefault="002B53BA">
            <w:pPr>
              <w:pStyle w:val="p1"/>
              <w:divId w:val="525562510"/>
            </w:pPr>
            <w:r>
              <w:rPr>
                <w:rFonts w:eastAsia="Times New Roman"/>
                <w:color w:val="000000"/>
              </w:rPr>
              <w:t>Ваша деятельность в свободное врем</w:t>
            </w:r>
            <w:r>
              <w:rPr>
                <w:rFonts w:eastAsia="Times New Roman"/>
                <w:color w:val="000000"/>
              </w:rPr>
              <w:t>я: чтение книг, приготовление пищи, участие в курсах, всестороннее развитие</w:t>
            </w:r>
            <w:r w:rsidR="00FB76E1">
              <w:rPr>
                <w:rFonts w:eastAsia="Times New Roman"/>
                <w:color w:val="000000"/>
              </w:rPr>
              <w:t>.</w:t>
            </w:r>
            <w:r w:rsidR="00FB76E1">
              <w:t xml:space="preserve"> </w:t>
            </w:r>
            <w:r w:rsidR="00FB76E1">
              <w:rPr>
                <w:rStyle w:val="s1"/>
              </w:rPr>
              <w:t>Свободно владеет казахским и русским языками.Высокий уровень компьютерной грамотности.</w:t>
            </w:r>
          </w:p>
          <w:p w14:paraId="37FB9030" w14:textId="6DCB3A6B" w:rsidR="00190C11" w:rsidRDefault="00190C11" w:rsidP="001B11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</w:tr>
    </w:tbl>
    <w:p w14:paraId="4FC1E8DD" w14:textId="77777777" w:rsidR="00190C11" w:rsidRDefault="00190C11" w:rsidP="00F7514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41232AFD" w:rsidR="00190C11" w:rsidRDefault="00560F62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560F62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63360" behindDoc="0" locked="0" layoutInCell="1" allowOverlap="1" wp14:anchorId="7D34F8D2" wp14:editId="743A8EC4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200660</wp:posOffset>
                  </wp:positionV>
                  <wp:extent cx="1749848" cy="2432539"/>
                  <wp:effectExtent l="0" t="0" r="3175" b="0"/>
                  <wp:wrapTopAndBottom/>
                  <wp:docPr id="197995245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961059" name="Рисунок 179396105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848" cy="2432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E931CF" w14:textId="77777777" w:rsidR="009234BB" w:rsidRPr="00F75140" w:rsidRDefault="009234BB" w:rsidP="00F75140">
            <w:pPr>
              <w:pStyle w:val="p1"/>
              <w:spacing w:before="0" w:beforeAutospacing="0" w:after="0" w:afterAutospacing="0"/>
              <w:divId w:val="1892380053"/>
            </w:pPr>
            <w:r w:rsidRPr="00F75140">
              <w:rPr>
                <w:rStyle w:val="s1"/>
              </w:rPr>
              <w:t>Name:</w:t>
            </w:r>
            <w:r w:rsidRPr="00F75140">
              <w:rPr>
                <w:rStyle w:val="s2"/>
              </w:rPr>
              <w:t xml:space="preserve"> Karibai Symbat Nadirbekkyzy</w:t>
            </w:r>
          </w:p>
          <w:p w14:paraId="23288D8B" w14:textId="77777777" w:rsidR="009234BB" w:rsidRPr="00F75140" w:rsidRDefault="009234BB" w:rsidP="00F75140">
            <w:pPr>
              <w:pStyle w:val="p1"/>
              <w:spacing w:before="0" w:beforeAutospacing="0" w:after="0" w:afterAutospacing="0"/>
              <w:divId w:val="1892380053"/>
            </w:pPr>
            <w:r w:rsidRPr="00F75140">
              <w:rPr>
                <w:rStyle w:val="s1"/>
              </w:rPr>
              <w:t>Position:</w:t>
            </w:r>
            <w:r w:rsidRPr="00F75140">
              <w:rPr>
                <w:rStyle w:val="s2"/>
              </w:rPr>
              <w:t xml:space="preserve"> Primary School Teacher</w:t>
            </w:r>
          </w:p>
          <w:p w14:paraId="65CAE1F0" w14:textId="77777777" w:rsidR="009234BB" w:rsidRPr="00F75140" w:rsidRDefault="009234BB" w:rsidP="00F75140">
            <w:pPr>
              <w:pStyle w:val="p1"/>
              <w:spacing w:before="0" w:beforeAutospacing="0" w:after="0" w:afterAutospacing="0"/>
              <w:divId w:val="1892380053"/>
            </w:pPr>
            <w:r w:rsidRPr="00F75140">
              <w:rPr>
                <w:rStyle w:val="s1"/>
              </w:rPr>
              <w:t>Education:</w:t>
            </w:r>
            <w:r w:rsidRPr="00F75140">
              <w:rPr>
                <w:rStyle w:val="s2"/>
              </w:rPr>
              <w:t xml:space="preserve"> Higher Education</w:t>
            </w:r>
          </w:p>
          <w:p w14:paraId="334AA93A" w14:textId="77777777" w:rsidR="009234BB" w:rsidRPr="00F75140" w:rsidRDefault="009234BB" w:rsidP="00F75140">
            <w:pPr>
              <w:pStyle w:val="p1"/>
              <w:spacing w:before="0" w:beforeAutospacing="0" w:after="0" w:afterAutospacing="0"/>
              <w:divId w:val="1892380053"/>
            </w:pPr>
            <w:r w:rsidRPr="00F75140">
              <w:rPr>
                <w:rStyle w:val="s1"/>
              </w:rPr>
              <w:t>Date of Birth:</w:t>
            </w:r>
            <w:r w:rsidRPr="00F75140">
              <w:rPr>
                <w:rStyle w:val="s2"/>
              </w:rPr>
              <w:t xml:space="preserve"> December 20, 2003</w:t>
            </w:r>
          </w:p>
          <w:p w14:paraId="524AE545" w14:textId="77777777" w:rsidR="009234BB" w:rsidRPr="00F75140" w:rsidRDefault="009234BB" w:rsidP="00F75140">
            <w:pPr>
              <w:pStyle w:val="p1"/>
              <w:spacing w:before="0" w:beforeAutospacing="0" w:after="0" w:afterAutospacing="0"/>
              <w:divId w:val="1892380053"/>
            </w:pPr>
            <w:r w:rsidRPr="00F75140">
              <w:rPr>
                <w:rStyle w:val="s1"/>
              </w:rPr>
              <w:t>Address:</w:t>
            </w:r>
            <w:r w:rsidRPr="00F75140">
              <w:rPr>
                <w:rStyle w:val="s2"/>
              </w:rPr>
              <w:t xml:space="preserve"> Kapal village, Aksu district, Zhetysu region, Kazakhstan</w:t>
            </w:r>
          </w:p>
          <w:p w14:paraId="1E4A61AF" w14:textId="77777777" w:rsidR="009234BB" w:rsidRPr="00F75140" w:rsidRDefault="009234BB" w:rsidP="00F75140">
            <w:pPr>
              <w:pStyle w:val="p1"/>
              <w:spacing w:before="0" w:beforeAutospacing="0" w:after="0" w:afterAutospacing="0"/>
              <w:divId w:val="1892380053"/>
            </w:pPr>
            <w:r w:rsidRPr="00F75140">
              <w:rPr>
                <w:rStyle w:val="s1"/>
              </w:rPr>
              <w:t>Marital Status:</w:t>
            </w:r>
            <w:r w:rsidRPr="00F75140">
              <w:rPr>
                <w:rStyle w:val="s2"/>
              </w:rPr>
              <w:t xml:space="preserve"> Single</w:t>
            </w:r>
          </w:p>
          <w:p w14:paraId="26923358" w14:textId="77777777" w:rsidR="009234BB" w:rsidRPr="00F75140" w:rsidRDefault="009234BB" w:rsidP="00F75140">
            <w:pPr>
              <w:pStyle w:val="p1"/>
              <w:spacing w:before="0" w:beforeAutospacing="0" w:after="0" w:afterAutospacing="0"/>
              <w:divId w:val="1892380053"/>
            </w:pPr>
            <w:r w:rsidRPr="00F75140">
              <w:rPr>
                <w:rStyle w:val="s1"/>
              </w:rPr>
              <w:t>Phone:</w:t>
            </w:r>
            <w:r w:rsidRPr="00F75140">
              <w:rPr>
                <w:rStyle w:val="s2"/>
              </w:rPr>
              <w:t xml:space="preserve"> +7 747 573 7148</w:t>
            </w:r>
          </w:p>
          <w:p w14:paraId="603A1BF2" w14:textId="12717487" w:rsidR="00190C11" w:rsidRDefault="009234BB" w:rsidP="00F751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75140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Email:</w:t>
            </w:r>
            <w:r w:rsidRPr="00F75140">
              <w:rPr>
                <w:rStyle w:val="s2"/>
                <w:rFonts w:ascii="Times New Roman" w:hAnsi="Times New Roman" w:cs="Times New Roman"/>
                <w:sz w:val="24"/>
                <w:szCs w:val="24"/>
              </w:rPr>
              <w:t xml:space="preserve"> karibayeva.symbat@mail.ru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2B53B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8301CF" w14:textId="77777777" w:rsidR="00391FEB" w:rsidRDefault="00391FEB" w:rsidP="00391FEB">
            <w:pPr>
              <w:pStyle w:val="p1"/>
              <w:divId w:val="1218787471"/>
            </w:pPr>
            <w:r>
              <w:rPr>
                <w:rStyle w:val="s1"/>
              </w:rPr>
              <w:t>Primary School Teacher (Internship)</w:t>
            </w:r>
          </w:p>
          <w:p w14:paraId="68E93571" w14:textId="77777777" w:rsidR="00391FEB" w:rsidRDefault="00391FEB" w:rsidP="00391FEB">
            <w:pPr>
              <w:pStyle w:val="p1"/>
              <w:ind w:left="360"/>
              <w:divId w:val="1218787471"/>
            </w:pPr>
            <w:r>
              <w:rPr>
                <w:rStyle w:val="s1"/>
              </w:rPr>
              <w:t>2020</w:t>
            </w:r>
            <w:r>
              <w:rPr>
                <w:rStyle w:val="s2"/>
              </w:rPr>
              <w:t xml:space="preserve"> — M. Zhumabayev Gymnasium No.19, Taldykorgan, Zhetysu region</w:t>
            </w:r>
          </w:p>
          <w:p w14:paraId="55B428AF" w14:textId="77777777" w:rsidR="00391FEB" w:rsidRDefault="00391FEB" w:rsidP="00391FEB">
            <w:pPr>
              <w:pStyle w:val="p1"/>
              <w:ind w:left="360"/>
              <w:divId w:val="1218787471"/>
            </w:pPr>
            <w:r>
              <w:rPr>
                <w:rStyle w:val="s1"/>
              </w:rPr>
              <w:t>2022</w:t>
            </w:r>
            <w:r>
              <w:rPr>
                <w:rStyle w:val="s2"/>
              </w:rPr>
              <w:t xml:space="preserve"> — Secondary School No.17, Taldykorgan, Zhetysu region</w:t>
            </w:r>
          </w:p>
          <w:p w14:paraId="7B89AC58" w14:textId="77777777" w:rsidR="00391FEB" w:rsidRDefault="00391FEB" w:rsidP="00391FEB">
            <w:pPr>
              <w:pStyle w:val="p1"/>
              <w:ind w:left="360"/>
              <w:divId w:val="1218787471"/>
            </w:pPr>
            <w:r>
              <w:rPr>
                <w:rStyle w:val="s1"/>
              </w:rPr>
              <w:t>2023</w:t>
            </w:r>
            <w:r>
              <w:rPr>
                <w:rStyle w:val="s2"/>
              </w:rPr>
              <w:t xml:space="preserve"> — Y. Zhaysanbayev Secondary School, Kapal village, Aksu dist</w:t>
            </w:r>
            <w:bookmarkStart w:id="7" w:name="_GoBack"/>
            <w:bookmarkEnd w:id="7"/>
            <w:r>
              <w:rPr>
                <w:rStyle w:val="s2"/>
              </w:rPr>
              <w:t>rict</w:t>
            </w:r>
          </w:p>
          <w:p w14:paraId="7623EA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2B53B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540AC0" w14:textId="77777777" w:rsidR="006D4426" w:rsidRDefault="006D4426" w:rsidP="006D4426">
            <w:pPr>
              <w:pStyle w:val="p1"/>
              <w:divId w:val="821507472"/>
            </w:pPr>
            <w:r>
              <w:rPr>
                <w:rStyle w:val="s1"/>
              </w:rPr>
              <w:t>Zhetysu University named after I. Zhansugurov, Taldykorgan</w:t>
            </w:r>
          </w:p>
          <w:p w14:paraId="512D42A3" w14:textId="77777777" w:rsidR="006D4426" w:rsidRDefault="006D4426" w:rsidP="006D4426">
            <w:pPr>
              <w:pStyle w:val="p1"/>
              <w:divId w:val="821507472"/>
            </w:pPr>
            <w:r>
              <w:rPr>
                <w:rStyle w:val="s1"/>
              </w:rPr>
              <w:t>Faculty of Pedagogy and Psychology</w:t>
            </w:r>
          </w:p>
          <w:p w14:paraId="571A3790" w14:textId="3733CB59" w:rsidR="00190C11" w:rsidRPr="00F75140" w:rsidRDefault="006D442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F75140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Major: </w:t>
            </w:r>
            <w:r w:rsidR="00F75140" w:rsidRPr="00F75140">
              <w:rPr>
                <w:rStyle w:val="s2"/>
                <w:rFonts w:ascii="Times New Roman" w:hAnsi="Times New Roman" w:cs="Times New Roman"/>
                <w:sz w:val="24"/>
                <w:szCs w:val="24"/>
              </w:rPr>
              <w:t>Pedagogy and methodology of primary education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2B53B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571C2F" w14:textId="77777777" w:rsidR="009807D6" w:rsidRDefault="009807D6" w:rsidP="009807D6">
            <w:pPr>
              <w:pStyle w:val="p1"/>
              <w:numPr>
                <w:ilvl w:val="0"/>
                <w:numId w:val="4"/>
              </w:numPr>
              <w:divId w:val="238561682"/>
            </w:pPr>
            <w:r>
              <w:rPr>
                <w:rStyle w:val="s1"/>
              </w:rPr>
              <w:t>Proficient in MS Word, Excel, PowerPoint</w:t>
            </w:r>
          </w:p>
          <w:p w14:paraId="72E10F0A" w14:textId="77777777" w:rsidR="009807D6" w:rsidRDefault="009807D6" w:rsidP="009807D6">
            <w:pPr>
              <w:pStyle w:val="p1"/>
              <w:numPr>
                <w:ilvl w:val="0"/>
                <w:numId w:val="4"/>
              </w:numPr>
              <w:divId w:val="238561682"/>
            </w:pPr>
            <w:r>
              <w:rPr>
                <w:rStyle w:val="s1"/>
              </w:rPr>
              <w:t>Knowledge of primary education methodology and technologies</w:t>
            </w:r>
          </w:p>
          <w:p w14:paraId="3F0AD5EA" w14:textId="77777777" w:rsidR="009807D6" w:rsidRDefault="009807D6" w:rsidP="009807D6">
            <w:pPr>
              <w:pStyle w:val="p1"/>
              <w:numPr>
                <w:ilvl w:val="0"/>
                <w:numId w:val="4"/>
              </w:numPr>
              <w:divId w:val="238561682"/>
            </w:pPr>
            <w:r>
              <w:rPr>
                <w:rStyle w:val="s1"/>
              </w:rPr>
              <w:t>Ability to plan lessons and manage classroom activities effectively</w:t>
            </w:r>
          </w:p>
          <w:p w14:paraId="1DBD3F69" w14:textId="77777777" w:rsidR="009807D6" w:rsidRDefault="009807D6" w:rsidP="009807D6">
            <w:pPr>
              <w:pStyle w:val="p1"/>
              <w:numPr>
                <w:ilvl w:val="0"/>
                <w:numId w:val="4"/>
              </w:numPr>
              <w:divId w:val="238561682"/>
            </w:pPr>
            <w:r>
              <w:rPr>
                <w:rStyle w:val="s1"/>
              </w:rPr>
              <w:t>Designs tasks that develop students’ logical and creative thinking</w:t>
            </w:r>
          </w:p>
          <w:p w14:paraId="00366AFA" w14:textId="77777777" w:rsidR="009807D6" w:rsidRDefault="009807D6" w:rsidP="009807D6">
            <w:pPr>
              <w:pStyle w:val="p1"/>
              <w:numPr>
                <w:ilvl w:val="0"/>
                <w:numId w:val="4"/>
              </w:numPr>
              <w:divId w:val="238561682"/>
            </w:pPr>
            <w:r>
              <w:rPr>
                <w:rStyle w:val="s1"/>
              </w:rPr>
              <w:t>Effective communication with parents and colleagues</w:t>
            </w:r>
          </w:p>
          <w:p w14:paraId="42B2A567" w14:textId="77777777" w:rsidR="009807D6" w:rsidRDefault="009807D6" w:rsidP="009807D6">
            <w:pPr>
              <w:pStyle w:val="p1"/>
              <w:numPr>
                <w:ilvl w:val="0"/>
                <w:numId w:val="4"/>
              </w:numPr>
              <w:divId w:val="238561682"/>
            </w:pPr>
            <w:r>
              <w:rPr>
                <w:rStyle w:val="s1"/>
              </w:rPr>
              <w:t>Experience in using BilimLand, Kundelik, Moodle educational platforms</w:t>
            </w:r>
          </w:p>
          <w:p w14:paraId="5A803D2E" w14:textId="77777777" w:rsidR="009807D6" w:rsidRDefault="009807D6" w:rsidP="009807D6">
            <w:pPr>
              <w:pStyle w:val="p1"/>
              <w:numPr>
                <w:ilvl w:val="0"/>
                <w:numId w:val="4"/>
              </w:numPr>
              <w:divId w:val="238561682"/>
            </w:pPr>
            <w:r>
              <w:rPr>
                <w:rStyle w:val="s1"/>
              </w:rPr>
              <w:t>Skilled in formative and summative assessment techniques</w:t>
            </w:r>
          </w:p>
          <w:p w14:paraId="04B7F0FF" w14:textId="77777777" w:rsidR="009807D6" w:rsidRDefault="009807D6" w:rsidP="009807D6">
            <w:pPr>
              <w:pStyle w:val="p1"/>
              <w:numPr>
                <w:ilvl w:val="0"/>
                <w:numId w:val="4"/>
              </w:numPr>
              <w:divId w:val="238561682"/>
            </w:pPr>
            <w:r>
              <w:rPr>
                <w:rStyle w:val="s1"/>
              </w:rPr>
              <w:t>Understands child development and psychology</w:t>
            </w:r>
          </w:p>
          <w:p w14:paraId="1FA50D9A" w14:textId="77777777" w:rsidR="009807D6" w:rsidRDefault="009807D6" w:rsidP="009807D6">
            <w:pPr>
              <w:pStyle w:val="p1"/>
              <w:numPr>
                <w:ilvl w:val="0"/>
                <w:numId w:val="4"/>
              </w:numPr>
              <w:divId w:val="238561682"/>
            </w:pPr>
            <w:r>
              <w:rPr>
                <w:rStyle w:val="s1"/>
              </w:rPr>
              <w:t>Creative approach to organizing educational processes</w:t>
            </w:r>
          </w:p>
          <w:p w14:paraId="4F1111AF" w14:textId="39D6CD5C" w:rsidR="00190C11" w:rsidRPr="009807D6" w:rsidRDefault="009807D6" w:rsidP="009807D6">
            <w:pPr>
              <w:pStyle w:val="p1"/>
              <w:numPr>
                <w:ilvl w:val="0"/>
                <w:numId w:val="4"/>
              </w:numPr>
              <w:divId w:val="238561682"/>
            </w:pPr>
            <w:r>
              <w:rPr>
                <w:rStyle w:val="s1"/>
              </w:rPr>
              <w:t>Excellent performance during teaching practice (“Excellent” grade)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2B53B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D8951D" w14:textId="77777777" w:rsidR="00950F93" w:rsidRDefault="00950F93" w:rsidP="00950F93">
            <w:pPr>
              <w:pStyle w:val="p1"/>
              <w:numPr>
                <w:ilvl w:val="0"/>
                <w:numId w:val="5"/>
              </w:numPr>
              <w:divId w:val="536620454"/>
            </w:pPr>
            <w:r>
              <w:rPr>
                <w:rStyle w:val="s1"/>
              </w:rPr>
              <w:t>Responsible and hardworking</w:t>
            </w:r>
          </w:p>
          <w:p w14:paraId="13DD5447" w14:textId="77777777" w:rsidR="00950F93" w:rsidRDefault="00950F93" w:rsidP="00950F93">
            <w:pPr>
              <w:pStyle w:val="p1"/>
              <w:numPr>
                <w:ilvl w:val="0"/>
                <w:numId w:val="5"/>
              </w:numPr>
              <w:divId w:val="536620454"/>
            </w:pPr>
            <w:r>
              <w:rPr>
                <w:rStyle w:val="s1"/>
              </w:rPr>
              <w:t>Organized and detail-oriented</w:t>
            </w:r>
          </w:p>
          <w:p w14:paraId="2CF6D9FF" w14:textId="77777777" w:rsidR="00950F93" w:rsidRDefault="00950F93" w:rsidP="00950F93">
            <w:pPr>
              <w:pStyle w:val="p1"/>
              <w:numPr>
                <w:ilvl w:val="0"/>
                <w:numId w:val="5"/>
              </w:numPr>
              <w:divId w:val="536620454"/>
            </w:pPr>
            <w:r>
              <w:rPr>
                <w:rStyle w:val="s1"/>
              </w:rPr>
              <w:t>Good communication with children</w:t>
            </w:r>
          </w:p>
          <w:p w14:paraId="1515D9F1" w14:textId="77777777" w:rsidR="00950F93" w:rsidRDefault="00950F93" w:rsidP="00950F93">
            <w:pPr>
              <w:pStyle w:val="p1"/>
              <w:numPr>
                <w:ilvl w:val="0"/>
                <w:numId w:val="5"/>
              </w:numPr>
              <w:divId w:val="536620454"/>
            </w:pPr>
            <w:r>
              <w:rPr>
                <w:rStyle w:val="s1"/>
              </w:rPr>
              <w:t>Highly motivated and adaptable</w:t>
            </w:r>
          </w:p>
          <w:p w14:paraId="39C78AD6" w14:textId="711E7499" w:rsidR="00190C11" w:rsidRPr="00950F93" w:rsidRDefault="00950F93" w:rsidP="00950F93">
            <w:pPr>
              <w:pStyle w:val="p1"/>
              <w:numPr>
                <w:ilvl w:val="0"/>
                <w:numId w:val="5"/>
              </w:numPr>
              <w:divId w:val="536620454"/>
            </w:pPr>
            <w:r>
              <w:rPr>
                <w:rStyle w:val="s1"/>
              </w:rPr>
              <w:t>Team player with leadership qualities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2B53B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24DFEA" w14:textId="1BEDBC80" w:rsidR="005B19DB" w:rsidRDefault="002B53BA" w:rsidP="005B19DB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Fonts w:eastAsia="Times New Roman"/>
              </w:rPr>
              <w:t xml:space="preserve"> </w:t>
            </w:r>
            <w:r w:rsidR="005B19DB">
              <w:rPr>
                <w:rStyle w:val="s1"/>
              </w:rPr>
              <w:t>Received an “Excellent” grade during teaching practice</w:t>
            </w:r>
          </w:p>
          <w:p w14:paraId="70AEC78E" w14:textId="77777777" w:rsidR="005B19DB" w:rsidRDefault="005B19DB" w:rsidP="005B19DB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Style w:val="s1"/>
              </w:rPr>
              <w:t>Knowledge of state standards and curricula of primary education</w:t>
            </w:r>
          </w:p>
          <w:p w14:paraId="7C2A9196" w14:textId="77777777" w:rsidR="005B19DB" w:rsidRDefault="005B19DB" w:rsidP="005B19DB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Style w:val="s1"/>
              </w:rPr>
              <w:t>Proficient in teaching methods (didactic, visual, game-based, differentiated learning, etc.)</w:t>
            </w:r>
          </w:p>
          <w:p w14:paraId="08202334" w14:textId="77777777" w:rsidR="005B19DB" w:rsidRDefault="005B19DB" w:rsidP="005B19DB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Style w:val="s1"/>
              </w:rPr>
              <w:t>Ability to organize learning activities according to students’ age characteristics</w:t>
            </w:r>
          </w:p>
          <w:p w14:paraId="53F3312B" w14:textId="77777777" w:rsidR="005B19DB" w:rsidRDefault="005B19DB" w:rsidP="005B19DB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Style w:val="s1"/>
              </w:rPr>
              <w:t>Ability to develop and implement lesson plans (daily and short-term plans)</w:t>
            </w:r>
          </w:p>
          <w:p w14:paraId="33B23010" w14:textId="77777777" w:rsidR="005B19DB" w:rsidRDefault="005B19DB" w:rsidP="005B19DB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Style w:val="s1"/>
              </w:rPr>
              <w:t>Skilled in using distance learning and digital education platforms (BilimLand, Kundelik, Moodle, etc.)</w:t>
            </w:r>
          </w:p>
          <w:p w14:paraId="55EAAFCD" w14:textId="77777777" w:rsidR="005B19DB" w:rsidRDefault="005B19DB" w:rsidP="005B19DB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Style w:val="s1"/>
              </w:rPr>
              <w:t>Ability to develop students’ functional literacy, logical and creative thinking</w:t>
            </w:r>
          </w:p>
          <w:p w14:paraId="27672B15" w14:textId="77777777" w:rsidR="005B19DB" w:rsidRDefault="005B19DB" w:rsidP="005B19DB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Style w:val="s1"/>
              </w:rPr>
              <w:t>Ability to establish cooperative relationships with parents and colleagues</w:t>
            </w:r>
          </w:p>
          <w:p w14:paraId="3BEC95C7" w14:textId="77777777" w:rsidR="005B19DB" w:rsidRDefault="005B19DB" w:rsidP="005B19DB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Style w:val="s1"/>
              </w:rPr>
              <w:t>Capable of maintaining discipline and learning motivation in the classroom</w:t>
            </w:r>
          </w:p>
          <w:p w14:paraId="7E3AC244" w14:textId="77777777" w:rsidR="005B19DB" w:rsidRDefault="005B19DB" w:rsidP="005B19DB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Style w:val="s1"/>
              </w:rPr>
              <w:t>Familiar with assessment systems (formative and summative assessment)</w:t>
            </w:r>
          </w:p>
          <w:p w14:paraId="4BE8277C" w14:textId="647CFF0D" w:rsidR="00190C11" w:rsidRPr="00E61DDF" w:rsidRDefault="005B19DB" w:rsidP="00E61DDF">
            <w:pPr>
              <w:pStyle w:val="p1"/>
              <w:numPr>
                <w:ilvl w:val="0"/>
                <w:numId w:val="25"/>
              </w:numPr>
              <w:divId w:val="325787524"/>
            </w:pPr>
            <w:r>
              <w:rPr>
                <w:rStyle w:val="s1"/>
              </w:rPr>
              <w:t>Proficient in MS Word, Excel, PowerPoint, and interactive whiteboard use</w:t>
            </w:r>
            <w:r w:rsidR="002B53BA" w:rsidRPr="00E61DDF">
              <w:rPr>
                <w:rFonts w:eastAsia="Times New Roman"/>
              </w:rPr>
              <w:t xml:space="preserve"> </w:t>
            </w: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2B53B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FB78CE" w14:textId="77777777" w:rsidR="001D2EA6" w:rsidRDefault="001D2EA6" w:rsidP="001D2EA6">
            <w:pPr>
              <w:pStyle w:val="p1"/>
              <w:divId w:val="1346636181"/>
            </w:pPr>
            <w:r>
              <w:rPr>
                <w:rStyle w:val="s1"/>
              </w:rPr>
              <w:t>Hobbies: reading, cooking, attending professional development courses.</w:t>
            </w:r>
          </w:p>
          <w:p w14:paraId="71F7786A" w14:textId="0F2E5D2E" w:rsidR="00190C11" w:rsidRPr="001D2EA6" w:rsidRDefault="001D2EA6" w:rsidP="001D2EA6">
            <w:pPr>
              <w:pStyle w:val="p1"/>
              <w:divId w:val="1346636181"/>
            </w:pPr>
            <w:r>
              <w:rPr>
                <w:rStyle w:val="s1"/>
              </w:rPr>
              <w:t>Fluent in Kazakh and Russian.High level of computer literacy.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778C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5B44B5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27F13"/>
    <w:multiLevelType w:val="hybridMultilevel"/>
    <w:tmpl w:val="AE5ED05C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45A9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5A0ED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0631093"/>
    <w:multiLevelType w:val="hybridMultilevel"/>
    <w:tmpl w:val="3264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293D1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B57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7B972AF"/>
    <w:multiLevelType w:val="hybridMultilevel"/>
    <w:tmpl w:val="F1F4A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63ED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6137FFE"/>
    <w:multiLevelType w:val="hybridMultilevel"/>
    <w:tmpl w:val="15B05C52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FC915F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720C6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BF75C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070FA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8A34845"/>
    <w:multiLevelType w:val="hybridMultilevel"/>
    <w:tmpl w:val="A30A48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CA04E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7"/>
  </w:num>
  <w:num w:numId="5">
    <w:abstractNumId w:val="14"/>
  </w:num>
  <w:num w:numId="6">
    <w:abstractNumId w:val="2"/>
  </w:num>
  <w:num w:numId="7">
    <w:abstractNumId w:val="22"/>
  </w:num>
  <w:num w:numId="8">
    <w:abstractNumId w:val="15"/>
  </w:num>
  <w:num w:numId="9">
    <w:abstractNumId w:val="0"/>
  </w:num>
  <w:num w:numId="10">
    <w:abstractNumId w:val="12"/>
  </w:num>
  <w:num w:numId="11">
    <w:abstractNumId w:val="24"/>
  </w:num>
  <w:num w:numId="12">
    <w:abstractNumId w:val="23"/>
  </w:num>
  <w:num w:numId="13">
    <w:abstractNumId w:val="4"/>
  </w:num>
  <w:num w:numId="14">
    <w:abstractNumId w:val="16"/>
  </w:num>
  <w:num w:numId="15">
    <w:abstractNumId w:val="21"/>
  </w:num>
  <w:num w:numId="16">
    <w:abstractNumId w:val="3"/>
  </w:num>
  <w:num w:numId="17">
    <w:abstractNumId w:val="8"/>
  </w:num>
  <w:num w:numId="18">
    <w:abstractNumId w:val="18"/>
  </w:num>
  <w:num w:numId="19">
    <w:abstractNumId w:val="9"/>
  </w:num>
  <w:num w:numId="20">
    <w:abstractNumId w:val="20"/>
  </w:num>
  <w:num w:numId="21">
    <w:abstractNumId w:val="19"/>
  </w:num>
  <w:num w:numId="22">
    <w:abstractNumId w:val="10"/>
  </w:num>
  <w:num w:numId="23">
    <w:abstractNumId w:val="13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D4AFE"/>
    <w:rsid w:val="0011069A"/>
    <w:rsid w:val="00153B79"/>
    <w:rsid w:val="001852D3"/>
    <w:rsid w:val="00190C11"/>
    <w:rsid w:val="001B110B"/>
    <w:rsid w:val="001D2EA6"/>
    <w:rsid w:val="00213DD3"/>
    <w:rsid w:val="0021467D"/>
    <w:rsid w:val="002B53BA"/>
    <w:rsid w:val="00341C72"/>
    <w:rsid w:val="003824FA"/>
    <w:rsid w:val="00391FEB"/>
    <w:rsid w:val="00427956"/>
    <w:rsid w:val="004706E0"/>
    <w:rsid w:val="00471F4C"/>
    <w:rsid w:val="004745B3"/>
    <w:rsid w:val="00527ED6"/>
    <w:rsid w:val="00560F62"/>
    <w:rsid w:val="00564C31"/>
    <w:rsid w:val="005B19DB"/>
    <w:rsid w:val="0060220D"/>
    <w:rsid w:val="00665226"/>
    <w:rsid w:val="00675E06"/>
    <w:rsid w:val="006D4426"/>
    <w:rsid w:val="007547F4"/>
    <w:rsid w:val="00760037"/>
    <w:rsid w:val="007A15E5"/>
    <w:rsid w:val="007C4D4E"/>
    <w:rsid w:val="007E3234"/>
    <w:rsid w:val="0089096C"/>
    <w:rsid w:val="008F6B18"/>
    <w:rsid w:val="009234BB"/>
    <w:rsid w:val="009377AC"/>
    <w:rsid w:val="00944217"/>
    <w:rsid w:val="00950F93"/>
    <w:rsid w:val="009807D6"/>
    <w:rsid w:val="00A60223"/>
    <w:rsid w:val="00A63079"/>
    <w:rsid w:val="00AD6E50"/>
    <w:rsid w:val="00C14368"/>
    <w:rsid w:val="00C26505"/>
    <w:rsid w:val="00D00F86"/>
    <w:rsid w:val="00D418A3"/>
    <w:rsid w:val="00D46EC4"/>
    <w:rsid w:val="00E0710A"/>
    <w:rsid w:val="00E30D6F"/>
    <w:rsid w:val="00E61DDF"/>
    <w:rsid w:val="00F345D1"/>
    <w:rsid w:val="00F57F93"/>
    <w:rsid w:val="00F75140"/>
    <w:rsid w:val="00FB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9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p1">
    <w:name w:val="p1"/>
    <w:basedOn w:val="a"/>
    <w:rsid w:val="00D46E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D46EC4"/>
  </w:style>
  <w:style w:type="character" w:customStyle="1" w:styleId="30">
    <w:name w:val="Заголовок 3 Знак"/>
    <w:basedOn w:val="a0"/>
    <w:link w:val="3"/>
    <w:uiPriority w:val="9"/>
    <w:rsid w:val="00D46EC4"/>
    <w:rPr>
      <w:b/>
      <w:sz w:val="28"/>
      <w:szCs w:val="28"/>
      <w:lang w:val="kk-KZ" w:eastAsia="ru-RU"/>
    </w:rPr>
  </w:style>
  <w:style w:type="paragraph" w:styleId="ad">
    <w:name w:val="List Paragraph"/>
    <w:basedOn w:val="a"/>
    <w:uiPriority w:val="99"/>
    <w:unhideWhenUsed/>
    <w:rsid w:val="00760037"/>
    <w:pPr>
      <w:ind w:left="720"/>
      <w:contextualSpacing/>
    </w:pPr>
  </w:style>
  <w:style w:type="character" w:customStyle="1" w:styleId="s2">
    <w:name w:val="s2"/>
    <w:basedOn w:val="a0"/>
    <w:rsid w:val="00153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9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p1">
    <w:name w:val="p1"/>
    <w:basedOn w:val="a"/>
    <w:rsid w:val="00D46E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D46EC4"/>
  </w:style>
  <w:style w:type="character" w:customStyle="1" w:styleId="30">
    <w:name w:val="Заголовок 3 Знак"/>
    <w:basedOn w:val="a0"/>
    <w:link w:val="3"/>
    <w:uiPriority w:val="9"/>
    <w:rsid w:val="00D46EC4"/>
    <w:rPr>
      <w:b/>
      <w:sz w:val="28"/>
      <w:szCs w:val="28"/>
      <w:lang w:val="kk-KZ" w:eastAsia="ru-RU"/>
    </w:rPr>
  </w:style>
  <w:style w:type="paragraph" w:styleId="ad">
    <w:name w:val="List Paragraph"/>
    <w:basedOn w:val="a"/>
    <w:uiPriority w:val="99"/>
    <w:unhideWhenUsed/>
    <w:rsid w:val="00760037"/>
    <w:pPr>
      <w:ind w:left="720"/>
      <w:contextualSpacing/>
    </w:pPr>
  </w:style>
  <w:style w:type="character" w:customStyle="1" w:styleId="s2">
    <w:name w:val="s2"/>
    <w:basedOn w:val="a0"/>
    <w:rsid w:val="00153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2025-10-14T12:17:00Z</dcterms:created>
  <dcterms:modified xsi:type="dcterms:W3CDTF">2025-10-14T12:17:00Z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